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0"/>
      </w:tblGrid>
      <w:tr w:rsidR="0054740A" w:rsidTr="000A6BBC">
        <w:trPr>
          <w:trHeight w:val="11765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C56C46A" wp14:editId="17B9F0B9">
                  <wp:extent cx="2400300" cy="91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A" w:rsidRPr="00583B54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583B54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PAVILON AKUTNÍ MEDICÍNY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Karlovarská krajská nemocnice a.s. 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hledá lékaře/ku 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 výkon lékaře na pracovišti urgentního příjmu-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55A8">
              <w:rPr>
                <w:rFonts w:ascii="Times New Roman" w:hAnsi="Times New Roman" w:cs="Times New Roman"/>
                <w:b/>
                <w:sz w:val="32"/>
                <w:szCs w:val="32"/>
              </w:rPr>
              <w:t>EMERGENCY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4740A" w:rsidRDefault="0054740A" w:rsidP="000A6BBC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Požadujeme: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740A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Lékaře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 </w:t>
            </w:r>
            <w:r w:rsidRPr="00547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odbornou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způsobilostí</w:t>
            </w:r>
          </w:p>
          <w:p w:rsidR="0054740A" w:rsidRDefault="0054740A" w:rsidP="000A6BBC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nabízíme: 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akreditované pracoviště</w:t>
            </w:r>
          </w:p>
          <w:p w:rsidR="0054740A" w:rsidRPr="0054740A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možnost </w:t>
            </w:r>
            <w:r w:rsidRPr="00175DF4">
              <w:rPr>
                <w:rFonts w:ascii="Times New Roman" w:hAnsi="Times New Roman" w:cs="Times New Roman"/>
                <w:b/>
                <w:sz w:val="28"/>
                <w:szCs w:val="24"/>
              </w:rPr>
              <w:t>rezidenčních míst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4740A" w:rsidRPr="00AE696E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75DF4">
              <w:rPr>
                <w:rFonts w:ascii="Times New Roman" w:hAnsi="Times New Roman" w:cs="Times New Roman"/>
                <w:b/>
                <w:sz w:val="28"/>
                <w:szCs w:val="24"/>
              </w:rPr>
              <w:t>specializační vzdělávání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bez časové prodlevy</w:t>
            </w:r>
          </w:p>
          <w:p w:rsidR="0054740A" w:rsidRPr="007D0F6D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F6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305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pomoc </w:t>
            </w:r>
            <w:r w:rsidRPr="00175DF4">
              <w:rPr>
                <w:rFonts w:ascii="Times New Roman" w:hAnsi="Times New Roman" w:cs="Times New Roman"/>
                <w:sz w:val="28"/>
                <w:szCs w:val="24"/>
              </w:rPr>
              <w:t>při zajištění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ubytování</w:t>
            </w:r>
          </w:p>
          <w:p w:rsidR="0054740A" w:rsidRPr="001B14E0" w:rsidRDefault="0054740A" w:rsidP="0054740A">
            <w:pPr>
              <w:spacing w:after="0"/>
              <w:jc w:val="center"/>
              <w:rPr>
                <w:sz w:val="28"/>
                <w:szCs w:val="28"/>
              </w:rPr>
            </w:pPr>
            <w:r w:rsidRPr="001B14E0">
              <w:rPr>
                <w:sz w:val="28"/>
                <w:szCs w:val="28"/>
              </w:rPr>
              <w:t xml:space="preserve">- </w:t>
            </w:r>
            <w:r w:rsidRPr="0054740A">
              <w:rPr>
                <w:rFonts w:ascii="Times New Roman" w:hAnsi="Times New Roman" w:cs="Times New Roman"/>
                <w:sz w:val="28"/>
                <w:szCs w:val="24"/>
              </w:rPr>
              <w:t xml:space="preserve">pravidelnou nadstandartní </w:t>
            </w:r>
            <w:r w:rsidRPr="0054740A">
              <w:rPr>
                <w:rFonts w:ascii="Times New Roman" w:hAnsi="Times New Roman" w:cs="Times New Roman"/>
                <w:b/>
                <w:sz w:val="28"/>
                <w:szCs w:val="24"/>
              </w:rPr>
              <w:t>účast na tuzemských i zahraničních kongresech</w:t>
            </w:r>
            <w:r>
              <w:rPr>
                <w:sz w:val="28"/>
                <w:szCs w:val="28"/>
              </w:rPr>
              <w:t xml:space="preserve"> </w:t>
            </w:r>
            <w:r w:rsidRPr="0054740A">
              <w:rPr>
                <w:rFonts w:ascii="Times New Roman" w:hAnsi="Times New Roman" w:cs="Times New Roman"/>
                <w:sz w:val="28"/>
                <w:szCs w:val="24"/>
              </w:rPr>
              <w:t>již v úvodu praxe</w:t>
            </w:r>
          </w:p>
          <w:p w:rsidR="0054740A" w:rsidRDefault="0054740A" w:rsidP="0054740A">
            <w:pPr>
              <w:spacing w:after="0"/>
              <w:jc w:val="center"/>
              <w:rPr>
                <w:sz w:val="28"/>
                <w:szCs w:val="28"/>
              </w:rPr>
            </w:pPr>
            <w:r w:rsidRPr="001B14E0">
              <w:rPr>
                <w:sz w:val="28"/>
                <w:szCs w:val="28"/>
              </w:rPr>
              <w:t xml:space="preserve">- </w:t>
            </w:r>
            <w:r w:rsidRPr="0054740A">
              <w:rPr>
                <w:rFonts w:ascii="Times New Roman" w:hAnsi="Times New Roman" w:cs="Times New Roman"/>
                <w:b/>
                <w:sz w:val="28"/>
                <w:szCs w:val="24"/>
              </w:rPr>
              <w:t>odborné stáže</w:t>
            </w:r>
            <w:r w:rsidRPr="001B14E0">
              <w:rPr>
                <w:sz w:val="28"/>
                <w:szCs w:val="28"/>
              </w:rPr>
              <w:t xml:space="preserve"> </w:t>
            </w:r>
            <w:r w:rsidRPr="0054740A">
              <w:rPr>
                <w:rFonts w:ascii="Times New Roman" w:hAnsi="Times New Roman" w:cs="Times New Roman"/>
                <w:sz w:val="28"/>
                <w:szCs w:val="24"/>
              </w:rPr>
              <w:t>na předních evropských pracovištích</w:t>
            </w:r>
          </w:p>
          <w:p w:rsidR="0054740A" w:rsidRPr="001B14E0" w:rsidRDefault="0054740A" w:rsidP="0054740A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  <w:r w:rsidRPr="001B14E0">
              <w:rPr>
                <w:sz w:val="28"/>
              </w:rPr>
              <w:t xml:space="preserve"> </w:t>
            </w:r>
            <w:r w:rsidRPr="0054740A">
              <w:rPr>
                <w:rFonts w:ascii="Times New Roman" w:hAnsi="Times New Roman" w:cs="Times New Roman"/>
                <w:sz w:val="28"/>
                <w:szCs w:val="28"/>
              </w:rPr>
              <w:t xml:space="preserve">rychlý </w:t>
            </w:r>
            <w:r w:rsidRPr="0054740A">
              <w:rPr>
                <w:rFonts w:ascii="Times New Roman" w:hAnsi="Times New Roman" w:cs="Times New Roman"/>
                <w:b/>
                <w:sz w:val="28"/>
                <w:szCs w:val="24"/>
              </w:rPr>
              <w:t>profesní růst</w:t>
            </w:r>
          </w:p>
          <w:p w:rsidR="0054740A" w:rsidRPr="001B14E0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E0">
              <w:rPr>
                <w:rFonts w:ascii="Times New Roman" w:hAnsi="Times New Roman" w:cs="Times New Roman"/>
                <w:sz w:val="28"/>
                <w:szCs w:val="28"/>
              </w:rPr>
              <w:t xml:space="preserve">- mladý dynamický tým s možnosti erudice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oboru</w:t>
            </w:r>
          </w:p>
          <w:p w:rsidR="0054740A" w:rsidRPr="00AE696E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96E">
              <w:rPr>
                <w:rFonts w:ascii="Times New Roman" w:hAnsi="Times New Roman" w:cs="Times New Roman"/>
                <w:sz w:val="28"/>
                <w:szCs w:val="24"/>
              </w:rPr>
              <w:t>- velké množství zaměstnaneckých výhod</w:t>
            </w:r>
          </w:p>
          <w:p w:rsidR="0054740A" w:rsidRDefault="0054740A" w:rsidP="0054740A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HR- specialista: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Mgr. Jana Jirsová, tel. + 420 734 360 278,</w:t>
            </w:r>
          </w:p>
          <w:p w:rsidR="0054740A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8B511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jana.jirsova@kkn.cz</w:t>
              </w:r>
            </w:hyperlink>
          </w:p>
          <w:p w:rsidR="0054740A" w:rsidRPr="008B5113" w:rsidRDefault="0054740A" w:rsidP="000A6BB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A" w:rsidRDefault="0054740A" w:rsidP="000A6BBC">
            <w:pPr>
              <w:spacing w:after="0"/>
              <w:jc w:val="center"/>
            </w:pPr>
            <w:r w:rsidRPr="008B5113">
              <w:rPr>
                <w:rFonts w:ascii="Times New Roman" w:hAnsi="Times New Roman" w:cs="Times New Roman"/>
                <w:b/>
                <w:sz w:val="24"/>
                <w:szCs w:val="24"/>
              </w:rPr>
              <w:t>Vedoucí lékařka:</w:t>
            </w:r>
            <w:r w:rsidRPr="008B5113">
              <w:rPr>
                <w:rFonts w:ascii="Times New Roman" w:hAnsi="Times New Roman" w:cs="Times New Roman"/>
                <w:sz w:val="24"/>
                <w:szCs w:val="24"/>
              </w:rPr>
              <w:t xml:space="preserve"> MUDr. Dagmar M</w:t>
            </w:r>
            <w:r w:rsidRPr="0054740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B5113">
              <w:rPr>
                <w:rFonts w:ascii="Times New Roman" w:hAnsi="Times New Roman" w:cs="Times New Roman"/>
                <w:sz w:val="24"/>
                <w:szCs w:val="24"/>
              </w:rPr>
              <w:t>rzová, tel. + 420 602 842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11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>
              <w:t>,</w:t>
            </w:r>
          </w:p>
          <w:p w:rsidR="0054740A" w:rsidRPr="008B5113" w:rsidRDefault="0054740A" w:rsidP="000A6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 mail: </w:t>
            </w:r>
            <w:hyperlink r:id="rId6" w:history="1">
              <w:r w:rsidRPr="00E672C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dagmar.marzova@kkn.cz</w:t>
              </w:r>
            </w:hyperlink>
          </w:p>
          <w:p w:rsidR="0054740A" w:rsidRDefault="0054740A" w:rsidP="0054740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40A" w:rsidRDefault="0054740A" w:rsidP="00547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40A" w:rsidRDefault="0054740A" w:rsidP="00547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40A" w:rsidRDefault="0054740A" w:rsidP="00547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40A" w:rsidRDefault="0054740A" w:rsidP="00547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7956" w:rsidRDefault="00AE7956"/>
    <w:sectPr w:rsidR="00AE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A"/>
    <w:rsid w:val="000301E7"/>
    <w:rsid w:val="0054740A"/>
    <w:rsid w:val="00A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6807-56CD-4971-A8F3-DD6541C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40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40A"/>
    <w:rPr>
      <w:color w:val="0000FF"/>
      <w:u w:val="single"/>
    </w:rPr>
  </w:style>
  <w:style w:type="paragraph" w:styleId="Bezmezer">
    <w:name w:val="No Spacing"/>
    <w:uiPriority w:val="1"/>
    <w:qFormat/>
    <w:rsid w:val="005474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Kontaktninformace">
    <w:name w:val="Kontaktní informace"/>
    <w:basedOn w:val="Normln"/>
    <w:uiPriority w:val="1"/>
    <w:qFormat/>
    <w:rsid w:val="0054740A"/>
    <w:pPr>
      <w:spacing w:after="0"/>
      <w:ind w:right="-720"/>
      <w:jc w:val="right"/>
    </w:pPr>
    <w:rPr>
      <w:rFonts w:asciiTheme="majorHAnsi" w:eastAsiaTheme="minorHAnsi" w:hAnsiTheme="majorHAnsi" w:cstheme="minorBid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marzova@kkn.cz" TargetMode="External"/><Relationship Id="rId5" Type="http://schemas.openxmlformats.org/officeDocument/2006/relationships/hyperlink" Target="mailto:jana.jirsova@kk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2020-01-21T12:06:00Z</dcterms:created>
  <dcterms:modified xsi:type="dcterms:W3CDTF">2020-01-21T12:10:00Z</dcterms:modified>
</cp:coreProperties>
</file>